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A9" w:rsidRDefault="00355DA9" w:rsidP="00355DA9">
      <w:pPr>
        <w:jc w:val="center"/>
        <w:rPr>
          <w:sz w:val="20"/>
          <w:szCs w:val="20"/>
        </w:rPr>
      </w:pPr>
    </w:p>
    <w:p w:rsidR="00355DA9" w:rsidRDefault="000142B5" w:rsidP="00355DA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90575A0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DA9" w:rsidRPr="005C4A43" w:rsidRDefault="00355DA9" w:rsidP="00355DA9">
      <w:pPr>
        <w:jc w:val="center"/>
      </w:pPr>
      <w:r w:rsidRPr="005C4A43">
        <w:t>СОВЕТ ДЕПУТАТОВ</w:t>
      </w:r>
    </w:p>
    <w:p w:rsidR="00355DA9" w:rsidRPr="005C4A43" w:rsidRDefault="00355DA9" w:rsidP="00355DA9">
      <w:pPr>
        <w:jc w:val="center"/>
      </w:pPr>
      <w:r w:rsidRPr="005C4A43">
        <w:t>МУНИЦИПАЛЬНОГО ОБРАЗОВАНИЯ</w:t>
      </w:r>
    </w:p>
    <w:p w:rsidR="00355DA9" w:rsidRPr="005C4A43" w:rsidRDefault="00355DA9" w:rsidP="00355DA9">
      <w:pPr>
        <w:jc w:val="center"/>
      </w:pPr>
      <w:r w:rsidRPr="005C4A43">
        <w:t>НИЗИНСКОЕ СЕЛЬСКОЕ ПОСЕЛЕНИЕ</w:t>
      </w:r>
    </w:p>
    <w:p w:rsidR="00355DA9" w:rsidRPr="005C4A43" w:rsidRDefault="00355DA9" w:rsidP="00355DA9">
      <w:pPr>
        <w:jc w:val="center"/>
      </w:pPr>
      <w:r w:rsidRPr="005C4A43">
        <w:t>МУНИЦИПАЛЬНОГО ОБРАЗОВАНИЯ</w:t>
      </w:r>
    </w:p>
    <w:p w:rsidR="00355DA9" w:rsidRPr="005C4A43" w:rsidRDefault="00355DA9" w:rsidP="00355DA9">
      <w:pPr>
        <w:jc w:val="center"/>
      </w:pPr>
      <w:r w:rsidRPr="005C4A43">
        <w:t>ЛОМОНОСОВСКИЙ МУНИЦИПАЛЬНЫЙ РАЙОН</w:t>
      </w:r>
    </w:p>
    <w:p w:rsidR="00355DA9" w:rsidRPr="005C4A43" w:rsidRDefault="00355DA9" w:rsidP="00355DA9">
      <w:pPr>
        <w:jc w:val="center"/>
      </w:pPr>
      <w:r w:rsidRPr="005C4A43">
        <w:t>ЛЕНИНГРАДСКОЙ ОБЛАСТИ</w:t>
      </w:r>
    </w:p>
    <w:p w:rsidR="00355DA9" w:rsidRPr="005C4A43" w:rsidRDefault="00355DA9" w:rsidP="00355DA9">
      <w:pPr>
        <w:jc w:val="center"/>
      </w:pPr>
      <w:r w:rsidRPr="005C4A43">
        <w:t>(</w:t>
      </w:r>
      <w:r w:rsidR="00F720B8">
        <w:t>четвертый</w:t>
      </w:r>
      <w:r w:rsidRPr="005C4A43">
        <w:t xml:space="preserve"> созыв)</w:t>
      </w:r>
    </w:p>
    <w:p w:rsidR="00355DA9" w:rsidRPr="005C4A43" w:rsidRDefault="00355DA9" w:rsidP="00355DA9">
      <w:pPr>
        <w:jc w:val="center"/>
      </w:pPr>
    </w:p>
    <w:p w:rsidR="00355DA9" w:rsidRPr="005C4A43" w:rsidRDefault="00355DA9" w:rsidP="00355DA9">
      <w:pPr>
        <w:jc w:val="center"/>
      </w:pPr>
      <w:r w:rsidRPr="005C4A43">
        <w:t>РЕШЕНИЕ</w:t>
      </w:r>
    </w:p>
    <w:p w:rsidR="00355DA9" w:rsidRPr="005C4A43" w:rsidRDefault="00355DA9" w:rsidP="00355DA9">
      <w:pPr>
        <w:jc w:val="both"/>
      </w:pPr>
    </w:p>
    <w:p w:rsidR="00355DA9" w:rsidRPr="005C4A43" w:rsidRDefault="00355DA9" w:rsidP="00355DA9">
      <w:pPr>
        <w:jc w:val="both"/>
      </w:pPr>
    </w:p>
    <w:p w:rsidR="00355DA9" w:rsidRPr="005C4A43" w:rsidRDefault="00355DA9" w:rsidP="00355DA9">
      <w:pPr>
        <w:jc w:val="both"/>
      </w:pPr>
      <w:r w:rsidRPr="005C4A43">
        <w:t xml:space="preserve">От </w:t>
      </w:r>
      <w:r w:rsidR="00157BA3">
        <w:t xml:space="preserve">21 мая </w:t>
      </w:r>
      <w:r w:rsidRPr="005C4A43">
        <w:t>20</w:t>
      </w:r>
      <w:r w:rsidR="00011020">
        <w:t>21</w:t>
      </w:r>
      <w:r w:rsidRPr="005C4A43">
        <w:t xml:space="preserve"> г.</w:t>
      </w:r>
      <w:r w:rsidRPr="005C4A43">
        <w:tab/>
      </w:r>
      <w:r w:rsidRPr="005C4A43">
        <w:tab/>
      </w:r>
      <w:r w:rsidRPr="005C4A43">
        <w:tab/>
      </w:r>
      <w:r w:rsidRPr="005C4A43">
        <w:tab/>
      </w:r>
      <w:r w:rsidRPr="005C4A43">
        <w:tab/>
      </w:r>
      <w:r w:rsidRPr="005C4A43">
        <w:tab/>
      </w:r>
      <w:r w:rsidRPr="005C4A43">
        <w:tab/>
      </w:r>
      <w:r w:rsidRPr="005C4A43">
        <w:tab/>
      </w:r>
      <w:r w:rsidR="00157BA3">
        <w:t xml:space="preserve">                                     </w:t>
      </w:r>
      <w:r w:rsidRPr="005C4A43">
        <w:t>№</w:t>
      </w:r>
      <w:r w:rsidR="00157BA3">
        <w:t xml:space="preserve"> 27</w:t>
      </w:r>
    </w:p>
    <w:p w:rsidR="00355DA9" w:rsidRPr="005C4A43" w:rsidRDefault="00355DA9" w:rsidP="00355DA9">
      <w:pPr>
        <w:jc w:val="both"/>
      </w:pPr>
    </w:p>
    <w:p w:rsidR="00355DA9" w:rsidRPr="005C4A43" w:rsidRDefault="00355DA9" w:rsidP="00355DA9">
      <w:pPr>
        <w:jc w:val="both"/>
      </w:pPr>
    </w:p>
    <w:p w:rsidR="00011020" w:rsidRPr="00157BA3" w:rsidRDefault="00011020" w:rsidP="00355DA9">
      <w:pPr>
        <w:jc w:val="both"/>
        <w:rPr>
          <w:b/>
        </w:rPr>
      </w:pPr>
      <w:r w:rsidRPr="00157BA3">
        <w:rPr>
          <w:b/>
        </w:rPr>
        <w:t>О</w:t>
      </w:r>
      <w:r w:rsidR="003779FD" w:rsidRPr="00157BA3">
        <w:rPr>
          <w:b/>
        </w:rPr>
        <w:t xml:space="preserve"> </w:t>
      </w:r>
      <w:r w:rsidRPr="00157BA3">
        <w:rPr>
          <w:b/>
        </w:rPr>
        <w:t xml:space="preserve">внесении изменений в </w:t>
      </w:r>
      <w:r w:rsidR="003779FD" w:rsidRPr="00157BA3">
        <w:rPr>
          <w:b/>
        </w:rPr>
        <w:t>решени</w:t>
      </w:r>
      <w:r w:rsidRPr="00157BA3">
        <w:rPr>
          <w:b/>
        </w:rPr>
        <w:t>е</w:t>
      </w:r>
      <w:r w:rsidR="00355DA9" w:rsidRPr="00157BA3">
        <w:rPr>
          <w:b/>
        </w:rPr>
        <w:t xml:space="preserve"> Совета депутатов</w:t>
      </w:r>
    </w:p>
    <w:p w:rsidR="00011020" w:rsidRPr="00157BA3" w:rsidRDefault="00355DA9" w:rsidP="00355DA9">
      <w:pPr>
        <w:jc w:val="both"/>
        <w:rPr>
          <w:b/>
        </w:rPr>
      </w:pPr>
      <w:r w:rsidRPr="00157BA3">
        <w:rPr>
          <w:b/>
        </w:rPr>
        <w:t xml:space="preserve"> МО Низинское сельское</w:t>
      </w:r>
      <w:r w:rsidR="00011020" w:rsidRPr="00157BA3">
        <w:rPr>
          <w:b/>
        </w:rPr>
        <w:t xml:space="preserve"> </w:t>
      </w:r>
      <w:r w:rsidR="003779FD" w:rsidRPr="00157BA3">
        <w:rPr>
          <w:b/>
        </w:rPr>
        <w:t>п</w:t>
      </w:r>
      <w:r w:rsidRPr="00157BA3">
        <w:rPr>
          <w:b/>
        </w:rPr>
        <w:t>оселение</w:t>
      </w:r>
      <w:r w:rsidR="00011020" w:rsidRPr="00157BA3">
        <w:rPr>
          <w:b/>
        </w:rPr>
        <w:t xml:space="preserve"> </w:t>
      </w:r>
    </w:p>
    <w:p w:rsidR="00355DA9" w:rsidRPr="00157BA3" w:rsidRDefault="00355DA9" w:rsidP="00355DA9">
      <w:pPr>
        <w:jc w:val="both"/>
        <w:rPr>
          <w:b/>
        </w:rPr>
      </w:pPr>
      <w:r w:rsidRPr="00157BA3">
        <w:rPr>
          <w:b/>
        </w:rPr>
        <w:t>МО Ломоносовский муниципальный район</w:t>
      </w:r>
    </w:p>
    <w:p w:rsidR="00355DA9" w:rsidRPr="00157BA3" w:rsidRDefault="00355DA9" w:rsidP="00355DA9">
      <w:pPr>
        <w:jc w:val="both"/>
        <w:rPr>
          <w:b/>
        </w:rPr>
      </w:pPr>
      <w:r w:rsidRPr="00157BA3">
        <w:rPr>
          <w:b/>
        </w:rPr>
        <w:t>Ленинградской области</w:t>
      </w:r>
      <w:r w:rsidR="003779FD" w:rsidRPr="00157BA3">
        <w:rPr>
          <w:b/>
        </w:rPr>
        <w:t xml:space="preserve"> от </w:t>
      </w:r>
      <w:r w:rsidR="00011020" w:rsidRPr="00157BA3">
        <w:rPr>
          <w:b/>
        </w:rPr>
        <w:t>21.12.2015г. №89</w:t>
      </w:r>
    </w:p>
    <w:p w:rsidR="00011020" w:rsidRPr="00157BA3" w:rsidRDefault="00011020" w:rsidP="00355DA9">
      <w:pPr>
        <w:jc w:val="both"/>
        <w:rPr>
          <w:b/>
        </w:rPr>
      </w:pPr>
      <w:r w:rsidRPr="00157BA3">
        <w:rPr>
          <w:b/>
        </w:rPr>
        <w:t xml:space="preserve">«Об утверждении Положения о </w:t>
      </w:r>
      <w:proofErr w:type="spellStart"/>
      <w:r w:rsidRPr="00157BA3">
        <w:rPr>
          <w:b/>
        </w:rPr>
        <w:t>муниципально</w:t>
      </w:r>
      <w:proofErr w:type="spellEnd"/>
      <w:r w:rsidRPr="00157BA3">
        <w:rPr>
          <w:b/>
        </w:rPr>
        <w:t>-</w:t>
      </w:r>
    </w:p>
    <w:p w:rsidR="00355DA9" w:rsidRPr="00157BA3" w:rsidRDefault="00011020" w:rsidP="00355DA9">
      <w:pPr>
        <w:jc w:val="both"/>
        <w:rPr>
          <w:b/>
        </w:rPr>
      </w:pPr>
      <w:proofErr w:type="gramStart"/>
      <w:r w:rsidRPr="00157BA3">
        <w:rPr>
          <w:b/>
        </w:rPr>
        <w:t>частном</w:t>
      </w:r>
      <w:proofErr w:type="gramEnd"/>
      <w:r w:rsidRPr="00157BA3">
        <w:rPr>
          <w:b/>
        </w:rPr>
        <w:t xml:space="preserve"> партнерстве в МО Низинское сельское поселение»</w:t>
      </w:r>
    </w:p>
    <w:p w:rsidR="00355DA9" w:rsidRPr="005C4A43" w:rsidRDefault="00355DA9" w:rsidP="00355DA9">
      <w:pPr>
        <w:jc w:val="both"/>
      </w:pPr>
    </w:p>
    <w:p w:rsidR="00355DA9" w:rsidRPr="005C4A43" w:rsidRDefault="0054365B" w:rsidP="00011020">
      <w:pPr>
        <w:ind w:firstLine="360"/>
        <w:jc w:val="both"/>
      </w:pPr>
      <w:proofErr w:type="gramStart"/>
      <w:r w:rsidRPr="005C4A43">
        <w:t xml:space="preserve">В соответствии  с </w:t>
      </w:r>
      <w:r w:rsidR="00355DA9" w:rsidRPr="005C4A43">
        <w:t>Федеральн</w:t>
      </w:r>
      <w:r w:rsidRPr="005C4A43">
        <w:t>ым</w:t>
      </w:r>
      <w:r w:rsidR="00355DA9" w:rsidRPr="005C4A43">
        <w:t xml:space="preserve"> закон</w:t>
      </w:r>
      <w:r w:rsidRPr="005C4A43">
        <w:t>ом</w:t>
      </w:r>
      <w:r w:rsidR="00355DA9" w:rsidRPr="005C4A43">
        <w:t xml:space="preserve"> от 06 октября 2003 г. №131-ФЗ «Об общих принципах организации местного самоуправления в Российской Федерации, </w:t>
      </w:r>
      <w:r w:rsidR="0051247F" w:rsidRPr="006F7352">
        <w:t xml:space="preserve">Федеральным законом от 13.07.2015 № 224-ФЗ «О государственно-частном партнерстве, </w:t>
      </w:r>
      <w:proofErr w:type="spellStart"/>
      <w:r w:rsidR="0051247F" w:rsidRPr="006F7352">
        <w:t>муниципально</w:t>
      </w:r>
      <w:proofErr w:type="spellEnd"/>
      <w:r w:rsidR="0051247F" w:rsidRPr="006F7352">
        <w:t>-частном партнерстве в Российской Федерации и внесении изменений в отдельные законодательные акты Российской Федерации»,</w:t>
      </w:r>
      <w:r w:rsidR="0051247F">
        <w:t xml:space="preserve"> Федеральным законом от 24.07.2007г. №209-ФЗ «О развитии малого и среднего предпринимательства в Российской Федерации»,</w:t>
      </w:r>
      <w:r w:rsidR="003779FD" w:rsidRPr="005C4A43">
        <w:t xml:space="preserve"> </w:t>
      </w:r>
      <w:r w:rsidR="00355DA9" w:rsidRPr="005C4A43">
        <w:t>Устав</w:t>
      </w:r>
      <w:r w:rsidRPr="005C4A43">
        <w:t>ом</w:t>
      </w:r>
      <w:r w:rsidR="00355DA9" w:rsidRPr="005C4A43">
        <w:t xml:space="preserve"> муниципального образования</w:t>
      </w:r>
      <w:proofErr w:type="gramEnd"/>
      <w:r w:rsidR="00355DA9" w:rsidRPr="005C4A43">
        <w:t xml:space="preserve"> Низинское сельское поселение, </w:t>
      </w:r>
      <w:r w:rsidR="00157BA3">
        <w:t xml:space="preserve">рассмотрев Протест Прокуратуры Ломоносовского района </w:t>
      </w:r>
      <w:r w:rsidR="00157BA3" w:rsidRPr="00157BA3">
        <w:t>№ 7-63-2021 от 19.04.2021г.</w:t>
      </w:r>
      <w:r w:rsidR="00157BA3">
        <w:t xml:space="preserve">, </w:t>
      </w:r>
      <w:bookmarkStart w:id="0" w:name="_GoBack"/>
      <w:bookmarkEnd w:id="0"/>
      <w:r w:rsidR="00355DA9" w:rsidRPr="005C4A43">
        <w:t>предложение местной администрации, Совет депутатов МО Низинское сельское поселение решил:</w:t>
      </w:r>
    </w:p>
    <w:p w:rsidR="00355DA9" w:rsidRPr="005C4A43" w:rsidRDefault="00355DA9" w:rsidP="000142B5">
      <w:pPr>
        <w:jc w:val="both"/>
      </w:pPr>
    </w:p>
    <w:p w:rsidR="0085318E" w:rsidRDefault="0085318E" w:rsidP="000142B5">
      <w:pPr>
        <w:numPr>
          <w:ilvl w:val="0"/>
          <w:numId w:val="6"/>
        </w:numPr>
        <w:jc w:val="both"/>
      </w:pPr>
      <w:r>
        <w:t xml:space="preserve">Внести в решение Совета депутатов МО Низинское сельское поселение от 21.12.2015г. №89 «Об утверждении Положения о </w:t>
      </w:r>
      <w:proofErr w:type="spellStart"/>
      <w:r>
        <w:t>муниципально</w:t>
      </w:r>
      <w:proofErr w:type="spellEnd"/>
      <w:r>
        <w:t>-частном партнерстве в МО Низинское сельское поселение следующие изменения:</w:t>
      </w:r>
    </w:p>
    <w:p w:rsidR="003A6D06" w:rsidRDefault="0051247F" w:rsidP="000142B5">
      <w:pPr>
        <w:numPr>
          <w:ilvl w:val="0"/>
          <w:numId w:val="6"/>
        </w:numPr>
        <w:jc w:val="both"/>
      </w:pPr>
      <w:r>
        <w:t xml:space="preserve">Пп.6 п.2 Положения о </w:t>
      </w:r>
      <w:proofErr w:type="spellStart"/>
      <w:r>
        <w:t>муниципально</w:t>
      </w:r>
      <w:proofErr w:type="spellEnd"/>
      <w:r>
        <w:t>-частном партнерстве в МО Низинское сельское поселение изложить в следующей редакции:</w:t>
      </w:r>
      <w:r w:rsidR="0085318E">
        <w:t xml:space="preserve"> </w:t>
      </w:r>
      <w:r w:rsidR="003A6D06">
        <w:t>«</w:t>
      </w:r>
      <w:r w:rsidR="003A6D06" w:rsidRPr="00317077">
        <w:t>6) эксплуатация объекта соглашения - использование объекта соглашения в целях осуществления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  <w:r w:rsidR="003A6D06">
        <w:t>».</w:t>
      </w:r>
    </w:p>
    <w:p w:rsidR="003A6D06" w:rsidRDefault="003A6D06" w:rsidP="000142B5">
      <w:pPr>
        <w:numPr>
          <w:ilvl w:val="0"/>
          <w:numId w:val="6"/>
        </w:numPr>
        <w:jc w:val="both"/>
      </w:pPr>
      <w:r>
        <w:t>Пп.8 п.8</w:t>
      </w:r>
      <w:r w:rsidRPr="003A6D06">
        <w:t xml:space="preserve"> </w:t>
      </w:r>
      <w:r>
        <w:t xml:space="preserve">Положения о </w:t>
      </w:r>
      <w:proofErr w:type="spellStart"/>
      <w:r>
        <w:t>муниципально</w:t>
      </w:r>
      <w:proofErr w:type="spellEnd"/>
      <w:r>
        <w:t>-частном партнерстве в МО Низинское сельское поселение после слов «</w:t>
      </w:r>
      <w:r w:rsidRPr="00317077">
        <w:t>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</w:t>
      </w:r>
      <w:r>
        <w:t xml:space="preserve">» дополнить следующими словами: </w:t>
      </w:r>
    </w:p>
    <w:p w:rsidR="0051247F" w:rsidRDefault="0051247F" w:rsidP="000142B5">
      <w:pPr>
        <w:numPr>
          <w:ilvl w:val="0"/>
          <w:numId w:val="6"/>
        </w:numPr>
        <w:jc w:val="both"/>
      </w:pPr>
      <w:r>
        <w:t>«</w:t>
      </w:r>
      <w:r w:rsidR="003A6D06">
        <w:t>-обеспечение публичным партнером эксплуатации объекта соглашения в случае, если частный партнер осуществляет только техническое обслуживание этого объекта соглашения</w:t>
      </w:r>
      <w:proofErr w:type="gramStart"/>
      <w:r w:rsidR="003A6D06">
        <w:t>;»</w:t>
      </w:r>
      <w:proofErr w:type="gramEnd"/>
      <w:r w:rsidR="003A6D06">
        <w:t>.</w:t>
      </w:r>
    </w:p>
    <w:p w:rsidR="00355DA9" w:rsidRPr="005C4A43" w:rsidRDefault="00355DA9" w:rsidP="000142B5">
      <w:pPr>
        <w:numPr>
          <w:ilvl w:val="0"/>
          <w:numId w:val="6"/>
        </w:numPr>
        <w:jc w:val="both"/>
      </w:pPr>
      <w:r w:rsidRPr="005C4A43">
        <w:t xml:space="preserve">Настоящее решение вступает в силу после его официального опубликования (обнародования) на официальном сайте МО Низинское сельское поселение </w:t>
      </w:r>
      <w:hyperlink r:id="rId7" w:history="1">
        <w:r w:rsidRPr="005C4A43">
          <w:rPr>
            <w:rStyle w:val="a5"/>
            <w:lang w:val="en-US"/>
          </w:rPr>
          <w:t>www</w:t>
        </w:r>
        <w:r w:rsidRPr="005C4A43">
          <w:rPr>
            <w:rStyle w:val="a5"/>
          </w:rPr>
          <w:t>.</w:t>
        </w:r>
        <w:proofErr w:type="spellStart"/>
        <w:r w:rsidRPr="005C4A43">
          <w:rPr>
            <w:rStyle w:val="a5"/>
            <w:lang w:val="en-US"/>
          </w:rPr>
          <w:t>nizino</w:t>
        </w:r>
        <w:proofErr w:type="spellEnd"/>
        <w:r w:rsidRPr="005C4A43">
          <w:rPr>
            <w:rStyle w:val="a5"/>
          </w:rPr>
          <w:t>.</w:t>
        </w:r>
        <w:r w:rsidRPr="005C4A43">
          <w:rPr>
            <w:rStyle w:val="a5"/>
            <w:lang w:val="en-US"/>
          </w:rPr>
          <w:t>info</w:t>
        </w:r>
      </w:hyperlink>
      <w:r w:rsidRPr="005C4A43">
        <w:t>.</w:t>
      </w:r>
    </w:p>
    <w:p w:rsidR="00355DA9" w:rsidRPr="005C4A43" w:rsidRDefault="00355DA9" w:rsidP="000142B5">
      <w:pPr>
        <w:jc w:val="both"/>
      </w:pPr>
    </w:p>
    <w:p w:rsidR="005C4A43" w:rsidRPr="005C4A43" w:rsidRDefault="005C4A43" w:rsidP="000142B5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A43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главу МО Низинское сельское поселение.</w:t>
      </w:r>
    </w:p>
    <w:p w:rsidR="005C4A43" w:rsidRPr="005C4A43" w:rsidRDefault="005C4A43" w:rsidP="000142B5">
      <w:pPr>
        <w:autoSpaceDE w:val="0"/>
        <w:autoSpaceDN w:val="0"/>
        <w:adjustRightInd w:val="0"/>
        <w:jc w:val="both"/>
      </w:pPr>
    </w:p>
    <w:p w:rsidR="005C4A43" w:rsidRPr="005C4A43" w:rsidRDefault="005C4A43" w:rsidP="000142B5">
      <w:pPr>
        <w:autoSpaceDE w:val="0"/>
        <w:autoSpaceDN w:val="0"/>
        <w:adjustRightInd w:val="0"/>
        <w:jc w:val="both"/>
      </w:pPr>
      <w:r w:rsidRPr="005C4A43">
        <w:t>Глава муниципального образования</w:t>
      </w:r>
    </w:p>
    <w:p w:rsidR="005C4A43" w:rsidRPr="005C4A43" w:rsidRDefault="005C4A43" w:rsidP="000142B5">
      <w:pPr>
        <w:autoSpaceDE w:val="0"/>
        <w:autoSpaceDN w:val="0"/>
        <w:adjustRightInd w:val="0"/>
        <w:jc w:val="both"/>
      </w:pPr>
      <w:r w:rsidRPr="005C4A43">
        <w:t xml:space="preserve">Низинское сельское поселение                                                                 </w:t>
      </w:r>
      <w:r w:rsidR="00607BA5">
        <w:t>Н. А. Дергачева</w:t>
      </w:r>
    </w:p>
    <w:p w:rsidR="00355DA9" w:rsidRDefault="00355DA9" w:rsidP="00355DA9">
      <w:pPr>
        <w:rPr>
          <w:sz w:val="20"/>
          <w:szCs w:val="20"/>
        </w:rPr>
      </w:pPr>
    </w:p>
    <w:p w:rsidR="00355DA9" w:rsidRDefault="00355DA9" w:rsidP="00355DA9">
      <w:pPr>
        <w:rPr>
          <w:sz w:val="20"/>
          <w:szCs w:val="20"/>
        </w:rPr>
      </w:pPr>
    </w:p>
    <w:p w:rsidR="00355DA9" w:rsidRDefault="00355DA9" w:rsidP="00355DA9">
      <w:pPr>
        <w:rPr>
          <w:sz w:val="20"/>
          <w:szCs w:val="20"/>
        </w:rPr>
      </w:pPr>
    </w:p>
    <w:p w:rsidR="00355DA9" w:rsidRDefault="00355DA9" w:rsidP="00355DA9">
      <w:pPr>
        <w:rPr>
          <w:sz w:val="20"/>
          <w:szCs w:val="20"/>
        </w:rPr>
      </w:pPr>
    </w:p>
    <w:p w:rsidR="00355DA9" w:rsidRDefault="00355DA9" w:rsidP="00355DA9">
      <w:pPr>
        <w:rPr>
          <w:sz w:val="20"/>
          <w:szCs w:val="20"/>
        </w:rPr>
      </w:pPr>
    </w:p>
    <w:p w:rsidR="00355DA9" w:rsidRPr="008D0631" w:rsidRDefault="00355DA9" w:rsidP="00355DA9">
      <w:pPr>
        <w:rPr>
          <w:sz w:val="20"/>
          <w:szCs w:val="20"/>
        </w:rPr>
      </w:pPr>
    </w:p>
    <w:p w:rsidR="00355DA9" w:rsidRPr="00AC40B4" w:rsidRDefault="00355DA9" w:rsidP="0026749A">
      <w:pPr>
        <w:jc w:val="both"/>
        <w:rPr>
          <w:sz w:val="20"/>
          <w:szCs w:val="20"/>
        </w:rPr>
      </w:pPr>
    </w:p>
    <w:sectPr w:rsidR="00355DA9" w:rsidRPr="00AC40B4" w:rsidSect="000142B5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F2054"/>
    <w:multiLevelType w:val="hybridMultilevel"/>
    <w:tmpl w:val="C1B4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327DF"/>
    <w:multiLevelType w:val="hybridMultilevel"/>
    <w:tmpl w:val="A108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11020"/>
    <w:rsid w:val="000129A2"/>
    <w:rsid w:val="000142B5"/>
    <w:rsid w:val="00071CAF"/>
    <w:rsid w:val="00087C32"/>
    <w:rsid w:val="000A4843"/>
    <w:rsid w:val="000A68D5"/>
    <w:rsid w:val="000B1BE0"/>
    <w:rsid w:val="000E00B3"/>
    <w:rsid w:val="0010374C"/>
    <w:rsid w:val="00116497"/>
    <w:rsid w:val="00117024"/>
    <w:rsid w:val="00137E24"/>
    <w:rsid w:val="00152586"/>
    <w:rsid w:val="00157BA3"/>
    <w:rsid w:val="00163DB6"/>
    <w:rsid w:val="001A29EF"/>
    <w:rsid w:val="001B421C"/>
    <w:rsid w:val="001B65A5"/>
    <w:rsid w:val="001C566C"/>
    <w:rsid w:val="001F405C"/>
    <w:rsid w:val="002001D2"/>
    <w:rsid w:val="00200218"/>
    <w:rsid w:val="0020383C"/>
    <w:rsid w:val="00213C58"/>
    <w:rsid w:val="0022478C"/>
    <w:rsid w:val="002444D4"/>
    <w:rsid w:val="0026749A"/>
    <w:rsid w:val="00276398"/>
    <w:rsid w:val="002905C3"/>
    <w:rsid w:val="0029629D"/>
    <w:rsid w:val="002E0728"/>
    <w:rsid w:val="002E399C"/>
    <w:rsid w:val="00355DA9"/>
    <w:rsid w:val="00360D4D"/>
    <w:rsid w:val="00365086"/>
    <w:rsid w:val="003779FD"/>
    <w:rsid w:val="00393245"/>
    <w:rsid w:val="003A6D06"/>
    <w:rsid w:val="003C6355"/>
    <w:rsid w:val="003D2008"/>
    <w:rsid w:val="003D30AB"/>
    <w:rsid w:val="003E0125"/>
    <w:rsid w:val="00437933"/>
    <w:rsid w:val="00441547"/>
    <w:rsid w:val="00441F6A"/>
    <w:rsid w:val="00453012"/>
    <w:rsid w:val="00463252"/>
    <w:rsid w:val="00467704"/>
    <w:rsid w:val="004E0795"/>
    <w:rsid w:val="00510FEB"/>
    <w:rsid w:val="0051247F"/>
    <w:rsid w:val="005146CE"/>
    <w:rsid w:val="0054365B"/>
    <w:rsid w:val="00555319"/>
    <w:rsid w:val="00566668"/>
    <w:rsid w:val="00570878"/>
    <w:rsid w:val="00591603"/>
    <w:rsid w:val="005A37EA"/>
    <w:rsid w:val="005C4A43"/>
    <w:rsid w:val="005F060D"/>
    <w:rsid w:val="006003C6"/>
    <w:rsid w:val="00606242"/>
    <w:rsid w:val="00607BA5"/>
    <w:rsid w:val="00612FD5"/>
    <w:rsid w:val="0063318D"/>
    <w:rsid w:val="0064398D"/>
    <w:rsid w:val="00655E24"/>
    <w:rsid w:val="00656D32"/>
    <w:rsid w:val="006B5EA7"/>
    <w:rsid w:val="006C241E"/>
    <w:rsid w:val="006F0639"/>
    <w:rsid w:val="006F37B7"/>
    <w:rsid w:val="0071528E"/>
    <w:rsid w:val="00731C81"/>
    <w:rsid w:val="0076594E"/>
    <w:rsid w:val="00765F61"/>
    <w:rsid w:val="00774756"/>
    <w:rsid w:val="00780AF9"/>
    <w:rsid w:val="007A0A88"/>
    <w:rsid w:val="007B73B9"/>
    <w:rsid w:val="007D57D1"/>
    <w:rsid w:val="007D59C9"/>
    <w:rsid w:val="007D5AD8"/>
    <w:rsid w:val="007F6705"/>
    <w:rsid w:val="0085318E"/>
    <w:rsid w:val="008550D1"/>
    <w:rsid w:val="008B051F"/>
    <w:rsid w:val="008B1E31"/>
    <w:rsid w:val="008C12EF"/>
    <w:rsid w:val="008C25F8"/>
    <w:rsid w:val="008E5F37"/>
    <w:rsid w:val="00993DA7"/>
    <w:rsid w:val="009A3BAE"/>
    <w:rsid w:val="009B5E64"/>
    <w:rsid w:val="009E4999"/>
    <w:rsid w:val="009E7F24"/>
    <w:rsid w:val="009F0F78"/>
    <w:rsid w:val="00A05B76"/>
    <w:rsid w:val="00A2654E"/>
    <w:rsid w:val="00A40367"/>
    <w:rsid w:val="00A45D33"/>
    <w:rsid w:val="00AA453F"/>
    <w:rsid w:val="00AC2662"/>
    <w:rsid w:val="00AC40B4"/>
    <w:rsid w:val="00AD2932"/>
    <w:rsid w:val="00B03A9F"/>
    <w:rsid w:val="00B37E09"/>
    <w:rsid w:val="00B44191"/>
    <w:rsid w:val="00B50A40"/>
    <w:rsid w:val="00B54D68"/>
    <w:rsid w:val="00B95459"/>
    <w:rsid w:val="00BA4747"/>
    <w:rsid w:val="00BA6212"/>
    <w:rsid w:val="00BB3101"/>
    <w:rsid w:val="00BD063E"/>
    <w:rsid w:val="00BD5C82"/>
    <w:rsid w:val="00BE11B2"/>
    <w:rsid w:val="00C043FD"/>
    <w:rsid w:val="00C177AD"/>
    <w:rsid w:val="00C760FB"/>
    <w:rsid w:val="00C77727"/>
    <w:rsid w:val="00CB1884"/>
    <w:rsid w:val="00CB794F"/>
    <w:rsid w:val="00D14C12"/>
    <w:rsid w:val="00D14C4E"/>
    <w:rsid w:val="00D254A1"/>
    <w:rsid w:val="00D368B7"/>
    <w:rsid w:val="00D779B7"/>
    <w:rsid w:val="00DB43AC"/>
    <w:rsid w:val="00DE26D9"/>
    <w:rsid w:val="00DF76DB"/>
    <w:rsid w:val="00E10B4B"/>
    <w:rsid w:val="00E32CDE"/>
    <w:rsid w:val="00E62D2F"/>
    <w:rsid w:val="00E804CA"/>
    <w:rsid w:val="00E80631"/>
    <w:rsid w:val="00E836F3"/>
    <w:rsid w:val="00E901E4"/>
    <w:rsid w:val="00EA4526"/>
    <w:rsid w:val="00EB1BBD"/>
    <w:rsid w:val="00EC3668"/>
    <w:rsid w:val="00F14803"/>
    <w:rsid w:val="00F36FC5"/>
    <w:rsid w:val="00F42AEC"/>
    <w:rsid w:val="00F47094"/>
    <w:rsid w:val="00F720B8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5C4A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5C4A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zin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2</cp:revision>
  <cp:lastPrinted>2021-05-24T08:47:00Z</cp:lastPrinted>
  <dcterms:created xsi:type="dcterms:W3CDTF">2021-05-24T08:49:00Z</dcterms:created>
  <dcterms:modified xsi:type="dcterms:W3CDTF">2021-05-24T08:49:00Z</dcterms:modified>
</cp:coreProperties>
</file>